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AE" w:rsidRPr="00FF3C83" w:rsidRDefault="004D371B" w:rsidP="00FF3C83">
      <w:pPr>
        <w:widowControl/>
        <w:shd w:val="clear" w:color="auto" w:fill="DAEEF3"/>
        <w:autoSpaceDE w:val="0"/>
        <w:autoSpaceDN w:val="0"/>
        <w:adjustRightInd w:val="0"/>
        <w:ind w:right="118"/>
        <w:jc w:val="center"/>
        <w:rPr>
          <w:rFonts w:asciiTheme="minorHAnsi" w:eastAsia="Calibri" w:hAnsiTheme="minorHAnsi" w:cs="Helvetica-BoldOblique"/>
          <w:b/>
          <w:bCs/>
          <w:iCs/>
          <w:snapToGrid/>
          <w:sz w:val="24"/>
          <w:szCs w:val="21"/>
        </w:rPr>
      </w:pPr>
      <w:r>
        <w:rPr>
          <w:rFonts w:asciiTheme="minorHAnsi" w:eastAsia="Calibri" w:hAnsiTheme="minorHAnsi" w:cs="Helvetica-BoldOblique"/>
          <w:b/>
          <w:bCs/>
          <w:iCs/>
          <w:snapToGrid/>
          <w:sz w:val="24"/>
          <w:szCs w:val="21"/>
        </w:rPr>
        <w:t>Após preenchimento dos campos abaixo, enviar o formulário scaneado para certificacaotransacional@institutototum.com.br.</w:t>
      </w:r>
      <w:bookmarkStart w:id="0" w:name="_GoBack"/>
      <w:bookmarkEnd w:id="0"/>
    </w:p>
    <w:p w:rsidR="002142AE" w:rsidRPr="00FF3C83" w:rsidRDefault="002142AE" w:rsidP="002142AE">
      <w:pPr>
        <w:widowControl/>
        <w:autoSpaceDE w:val="0"/>
        <w:autoSpaceDN w:val="0"/>
        <w:adjustRightInd w:val="0"/>
        <w:rPr>
          <w:rFonts w:asciiTheme="minorHAnsi" w:eastAsia="Calibri" w:hAnsiTheme="minorHAnsi" w:cs="Helvetica-BoldOblique"/>
          <w:b/>
          <w:bCs/>
          <w:i/>
          <w:iCs/>
          <w:snapToGrid/>
          <w:sz w:val="21"/>
          <w:szCs w:val="21"/>
        </w:rPr>
      </w:pP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 xml:space="preserve">Nome completo: _________________________________________________________________ 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CPF: _____________________________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Data da prova: ____/____/______   Local da prova: _____________________________________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 xml:space="preserve">Descreva aqui sua discordância em relação ao resultado divulgado pelo Instituto Totum: 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 xml:space="preserve">Documentos complementares serão anexados a este termo?  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(   ) Sim – descrever os documentos complementares:____________________________________ _______________________________________________________________________________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(   ) Não – utilizar somente as informações que prestei neste formulário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snapToGrid/>
          <w:sz w:val="21"/>
          <w:szCs w:val="21"/>
        </w:rPr>
        <w:t>Assinatura: ____________________________________________ Data: ______/______/______</w:t>
      </w:r>
    </w:p>
    <w:p w:rsidR="002142AE" w:rsidRPr="00FF3C83" w:rsidRDefault="002142AE" w:rsidP="002142AE">
      <w:pPr>
        <w:widowControl/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/>
        <w:autoSpaceDE w:val="0"/>
        <w:autoSpaceDN w:val="0"/>
        <w:adjustRightInd w:val="0"/>
        <w:spacing w:before="60" w:after="60"/>
        <w:jc w:val="center"/>
        <w:rPr>
          <w:rFonts w:asciiTheme="minorHAnsi" w:eastAsia="Calibri" w:hAnsiTheme="minorHAnsi" w:cs="Helvetica"/>
          <w:b/>
          <w:snapToGrid/>
          <w:color w:val="FFFFFF"/>
          <w:sz w:val="22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color w:val="FFFFFF"/>
          <w:sz w:val="22"/>
          <w:szCs w:val="21"/>
        </w:rPr>
        <w:t xml:space="preserve">OS CAMPOS ABAIXO SÃO DE USO EXCLUSIVO PELA COMISSÃO DE CERTIFICAÇÃO </w:t>
      </w:r>
      <w:r w:rsidR="00FF3C83" w:rsidRPr="00FF3C83">
        <w:rPr>
          <w:rFonts w:asciiTheme="minorHAnsi" w:eastAsia="Calibri" w:hAnsiTheme="minorHAnsi" w:cs="Helvetica"/>
          <w:b/>
          <w:snapToGrid/>
          <w:color w:val="FFFFFF"/>
          <w:sz w:val="22"/>
          <w:szCs w:val="21"/>
        </w:rPr>
        <w:t>E</w:t>
      </w:r>
      <w:r w:rsidRPr="00FF3C83">
        <w:rPr>
          <w:rFonts w:asciiTheme="minorHAnsi" w:eastAsia="Calibri" w:hAnsiTheme="minorHAnsi" w:cs="Helvetica"/>
          <w:b/>
          <w:snapToGrid/>
          <w:color w:val="FFFFFF"/>
          <w:sz w:val="22"/>
          <w:szCs w:val="21"/>
        </w:rPr>
        <w:t xml:space="preserve"> INSTITUTO TOTUM: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snapToGrid/>
          <w:sz w:val="21"/>
          <w:szCs w:val="21"/>
        </w:rPr>
      </w:pP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-Bold"/>
          <w:b/>
          <w:bCs/>
          <w:snapToGrid/>
          <w:sz w:val="21"/>
          <w:szCs w:val="21"/>
        </w:rPr>
      </w:pPr>
      <w:r w:rsidRPr="00FF3C83">
        <w:rPr>
          <w:rFonts w:asciiTheme="minorHAnsi" w:eastAsia="Calibri" w:hAnsiTheme="minorHAnsi" w:cs="Helvetica-Bold"/>
          <w:b/>
          <w:bCs/>
          <w:snapToGrid/>
          <w:sz w:val="21"/>
          <w:szCs w:val="21"/>
        </w:rPr>
        <w:t>DECISÃO SOBRE ESTA APELAÇÃO: (    ) Procedente   (    ) Improcedente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-Bold"/>
          <w:b/>
          <w:bCs/>
          <w:snapToGrid/>
          <w:sz w:val="21"/>
          <w:szCs w:val="21"/>
        </w:rPr>
      </w:pPr>
      <w:r w:rsidRPr="00FF3C83">
        <w:rPr>
          <w:rFonts w:asciiTheme="minorHAnsi" w:eastAsia="Calibri" w:hAnsiTheme="minorHAnsi" w:cs="Helvetica-Bold"/>
          <w:b/>
          <w:bCs/>
          <w:snapToGrid/>
          <w:sz w:val="21"/>
          <w:szCs w:val="21"/>
        </w:rPr>
        <w:t>Data da decisão: ____/____/_______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Comentários: ___________________________________________________________________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_______________________________________________________________________________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_______________________________________________________________________________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_______________________________________________________________________________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_______________________________________________________________________________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60" w:after="60"/>
        <w:rPr>
          <w:rFonts w:asciiTheme="minorHAnsi" w:eastAsia="Calibri" w:hAnsiTheme="minorHAnsi" w:cs="Helvetica"/>
          <w:b/>
          <w:snapToGrid/>
          <w:sz w:val="21"/>
          <w:szCs w:val="21"/>
        </w:rPr>
      </w:pP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Data da comunicação deste parecer ao candidato: ____/____/______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>Responsável no Instituto Totum: _______________________________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Theme="minorHAnsi" w:eastAsia="Calibri" w:hAnsiTheme="minorHAnsi" w:cs="Helvetica"/>
          <w:b/>
          <w:snapToGrid/>
          <w:sz w:val="21"/>
          <w:szCs w:val="21"/>
        </w:rPr>
      </w:pPr>
      <w:r w:rsidRPr="00FF3C83">
        <w:rPr>
          <w:rFonts w:asciiTheme="minorHAnsi" w:eastAsia="Calibri" w:hAnsiTheme="minorHAnsi" w:cs="Helvetica"/>
          <w:b/>
          <w:snapToGrid/>
          <w:sz w:val="21"/>
          <w:szCs w:val="21"/>
        </w:rPr>
        <w:t xml:space="preserve">Assinatura: _______________________________ </w:t>
      </w:r>
    </w:p>
    <w:p w:rsidR="002142AE" w:rsidRPr="00FF3C83" w:rsidRDefault="002142AE" w:rsidP="002142A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Theme="minorHAnsi" w:eastAsia="Calibri" w:hAnsiTheme="minorHAnsi" w:cs="Helvetica"/>
          <w:snapToGrid/>
          <w:sz w:val="6"/>
          <w:szCs w:val="21"/>
        </w:rPr>
      </w:pPr>
    </w:p>
    <w:p w:rsidR="00B30997" w:rsidRPr="00FF3C83" w:rsidRDefault="00B30997">
      <w:pPr>
        <w:rPr>
          <w:rFonts w:asciiTheme="minorHAnsi" w:hAnsiTheme="minorHAnsi"/>
        </w:rPr>
      </w:pPr>
    </w:p>
    <w:sectPr w:rsidR="00B30997" w:rsidRPr="00FF3C83" w:rsidSect="00936130">
      <w:headerReference w:type="default" r:id="rId6"/>
      <w:footerReference w:type="default" r:id="rId7"/>
      <w:pgSz w:w="11906" w:h="16838"/>
      <w:pgMar w:top="1417" w:right="1274" w:bottom="1843" w:left="1300" w:header="708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69" w:rsidRDefault="001E6F69" w:rsidP="002142AE">
      <w:r>
        <w:separator/>
      </w:r>
    </w:p>
  </w:endnote>
  <w:endnote w:type="continuationSeparator" w:id="0">
    <w:p w:rsidR="001E6F69" w:rsidRDefault="001E6F69" w:rsidP="002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8C" w:rsidRDefault="001E6F69">
    <w:pPr>
      <w:pStyle w:val="Rodap"/>
      <w:jc w:val="right"/>
      <w:rPr>
        <w:rFonts w:ascii="Calibri" w:hAnsi="Calibri"/>
      </w:rPr>
    </w:pPr>
    <w:r>
      <w:rPr>
        <w:rFonts w:ascii="Calibri" w:hAnsi="Calibri"/>
      </w:rPr>
      <w:t xml:space="preserve">Pág.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4D371B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69" w:rsidRDefault="001E6F69" w:rsidP="002142AE">
      <w:r>
        <w:separator/>
      </w:r>
    </w:p>
  </w:footnote>
  <w:footnote w:type="continuationSeparator" w:id="0">
    <w:p w:rsidR="001E6F69" w:rsidRDefault="001E6F69" w:rsidP="0021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663"/>
      <w:gridCol w:w="2551"/>
    </w:tblGrid>
    <w:tr w:rsidR="00FF3C83" w:rsidTr="00FF3C83">
      <w:trPr>
        <w:trHeight w:val="1118"/>
      </w:trPr>
      <w:tc>
        <w:tcPr>
          <w:tcW w:w="6663" w:type="dxa"/>
          <w:vAlign w:val="center"/>
        </w:tcPr>
        <w:p w:rsidR="00FF3C83" w:rsidRDefault="00FF3C83" w:rsidP="00F3258C">
          <w:pPr>
            <w:spacing w:before="120"/>
            <w:ind w:right="357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TERMO DE APELAÇÃO</w:t>
          </w:r>
        </w:p>
        <w:p w:rsidR="00FF3C83" w:rsidRDefault="00FF3C83" w:rsidP="003645CC">
          <w:pPr>
            <w:spacing w:before="120"/>
            <w:ind w:right="357"/>
            <w:jc w:val="center"/>
            <w:rPr>
              <w:rFonts w:ascii="Calibri" w:hAnsi="Calibri" w:cs="Tahoma"/>
              <w:b/>
              <w:sz w:val="26"/>
              <w:szCs w:val="26"/>
            </w:rPr>
          </w:pPr>
          <w:r>
            <w:rPr>
              <w:rFonts w:ascii="Tahoma" w:hAnsi="Tahoma" w:cs="Tahoma"/>
              <w:b/>
              <w:sz w:val="22"/>
              <w:szCs w:val="24"/>
            </w:rPr>
            <w:t xml:space="preserve">CERTIFICAÇÃO DE CORRESPONDENTES NO PAÍS – MODALIDADE TRANSACIONAL </w:t>
          </w:r>
        </w:p>
      </w:tc>
      <w:tc>
        <w:tcPr>
          <w:tcW w:w="2551" w:type="dxa"/>
        </w:tcPr>
        <w:p w:rsidR="00FF3C83" w:rsidRDefault="00FF3C83">
          <w:pPr>
            <w:ind w:right="-204"/>
            <w:rPr>
              <w:rFonts w:ascii="Calibri" w:hAnsi="Calibri" w:cs="Tahoma"/>
              <w:sz w:val="8"/>
              <w:szCs w:val="8"/>
            </w:rPr>
          </w:pPr>
        </w:p>
        <w:p w:rsidR="00FF3C83" w:rsidRDefault="00FF3C83">
          <w:pPr>
            <w:ind w:right="-204"/>
            <w:rPr>
              <w:rFonts w:ascii="Calibri" w:hAnsi="Calibri" w:cs="Tahoma"/>
              <w:sz w:val="22"/>
              <w:szCs w:val="22"/>
            </w:rPr>
          </w:pPr>
          <w:r>
            <w:rPr>
              <w:rFonts w:ascii="Calibri" w:hAnsi="Calibri" w:cs="Tahoma"/>
              <w:sz w:val="22"/>
              <w:szCs w:val="22"/>
            </w:rPr>
            <w:t>MODELO.BETRANS.04</w:t>
          </w:r>
        </w:p>
        <w:p w:rsidR="00FF3C83" w:rsidRDefault="00FF3C83">
          <w:pPr>
            <w:ind w:right="-204"/>
            <w:rPr>
              <w:rFonts w:ascii="Calibri" w:hAnsi="Calibri" w:cs="Tahoma"/>
              <w:sz w:val="22"/>
              <w:szCs w:val="22"/>
            </w:rPr>
          </w:pPr>
        </w:p>
        <w:p w:rsidR="00FF3C83" w:rsidRDefault="00FF3C83">
          <w:pPr>
            <w:ind w:right="-204"/>
            <w:rPr>
              <w:rFonts w:ascii="Calibri" w:hAnsi="Calibri" w:cs="Tahoma"/>
              <w:sz w:val="22"/>
              <w:szCs w:val="22"/>
            </w:rPr>
          </w:pPr>
          <w:r>
            <w:rPr>
              <w:rFonts w:ascii="Calibri" w:hAnsi="Calibri" w:cs="Tahoma"/>
              <w:sz w:val="22"/>
              <w:szCs w:val="22"/>
            </w:rPr>
            <w:t>Revisão: 00</w:t>
          </w:r>
        </w:p>
        <w:p w:rsidR="00FF3C83" w:rsidRDefault="00FF3C83">
          <w:pPr>
            <w:ind w:right="-204"/>
            <w:rPr>
              <w:rFonts w:ascii="Calibri" w:hAnsi="Calibri" w:cs="Tahoma"/>
              <w:sz w:val="22"/>
              <w:szCs w:val="22"/>
            </w:rPr>
          </w:pPr>
        </w:p>
        <w:p w:rsidR="00FF3C83" w:rsidRDefault="00FF3C83" w:rsidP="00083F16">
          <w:pPr>
            <w:ind w:right="-204"/>
            <w:rPr>
              <w:rFonts w:ascii="Calibri" w:hAnsi="Calibri" w:cs="Tahoma"/>
              <w:sz w:val="22"/>
              <w:szCs w:val="22"/>
            </w:rPr>
          </w:pPr>
          <w:r>
            <w:rPr>
              <w:rFonts w:ascii="Calibri" w:hAnsi="Calibri" w:cs="Tahoma"/>
              <w:sz w:val="22"/>
              <w:szCs w:val="22"/>
            </w:rPr>
            <w:t>Data: 11.02.2014</w:t>
          </w:r>
        </w:p>
        <w:p w:rsidR="00FF3C83" w:rsidRDefault="00FF3C83" w:rsidP="00083F16">
          <w:pPr>
            <w:ind w:right="-204"/>
            <w:rPr>
              <w:rFonts w:ascii="Calibri" w:hAnsi="Calibri" w:cs="Tahoma"/>
              <w:sz w:val="22"/>
              <w:szCs w:val="22"/>
            </w:rPr>
          </w:pPr>
        </w:p>
      </w:tc>
    </w:tr>
  </w:tbl>
  <w:p w:rsidR="00F3258C" w:rsidRDefault="004D37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AE"/>
    <w:rsid w:val="001E6F69"/>
    <w:rsid w:val="002142AE"/>
    <w:rsid w:val="002C056A"/>
    <w:rsid w:val="004D371B"/>
    <w:rsid w:val="00B30997"/>
    <w:rsid w:val="00DC4254"/>
    <w:rsid w:val="00F7687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05FCB7E-BBCD-479B-A363-95DA7DD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A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42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42AE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142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42AE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AE"/>
    <w:rPr>
      <w:rFonts w:ascii="Tahoma" w:eastAsia="Times New Roman" w:hAnsi="Tahoma" w:cs="Tahoma"/>
      <w:snapToGrid w:val="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tsimel</dc:creator>
  <cp:lastModifiedBy>Celina Almeida</cp:lastModifiedBy>
  <cp:revision>2</cp:revision>
  <dcterms:created xsi:type="dcterms:W3CDTF">2014-02-12T11:48:00Z</dcterms:created>
  <dcterms:modified xsi:type="dcterms:W3CDTF">2014-02-12T11:48:00Z</dcterms:modified>
</cp:coreProperties>
</file>